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14" w:rsidRPr="00751514" w:rsidRDefault="00157514" w:rsidP="00157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1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7514" w:rsidRPr="00751514" w:rsidRDefault="00157514" w:rsidP="00157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14">
        <w:rPr>
          <w:rFonts w:ascii="Times New Roman" w:hAnsi="Times New Roman" w:cs="Times New Roman"/>
          <w:b/>
          <w:sz w:val="28"/>
          <w:szCs w:val="28"/>
        </w:rPr>
        <w:t>Департамент внутренней и кадровой политики Белгородской области</w:t>
      </w:r>
    </w:p>
    <w:p w:rsidR="00157514" w:rsidRPr="00751514" w:rsidRDefault="00157514" w:rsidP="00157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14"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</w:t>
      </w:r>
    </w:p>
    <w:p w:rsidR="00157514" w:rsidRPr="00751514" w:rsidRDefault="00157514" w:rsidP="00157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14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157514" w:rsidRPr="00751514" w:rsidRDefault="00157514" w:rsidP="00157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14">
        <w:rPr>
          <w:rFonts w:ascii="Times New Roman" w:hAnsi="Times New Roman" w:cs="Times New Roman"/>
          <w:b/>
          <w:sz w:val="28"/>
          <w:szCs w:val="28"/>
        </w:rPr>
        <w:t>«Белгородский техникум промышленности и сферы услуг»</w:t>
      </w:r>
    </w:p>
    <w:p w:rsidR="00157514" w:rsidRPr="00751514" w:rsidRDefault="00157514" w:rsidP="00157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14" w:rsidRPr="00751514" w:rsidRDefault="00157514" w:rsidP="00157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157514" w:rsidRPr="005C3A8A" w:rsidTr="00157514">
        <w:tc>
          <w:tcPr>
            <w:tcW w:w="5353" w:type="dxa"/>
            <w:hideMark/>
          </w:tcPr>
          <w:p w:rsidR="00157514" w:rsidRPr="005C3A8A" w:rsidRDefault="00157514" w:rsidP="001575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8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</w:tc>
        <w:tc>
          <w:tcPr>
            <w:tcW w:w="4536" w:type="dxa"/>
            <w:hideMark/>
          </w:tcPr>
          <w:p w:rsidR="00157514" w:rsidRPr="005C3A8A" w:rsidRDefault="00157514" w:rsidP="007515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8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157514" w:rsidRPr="00751514" w:rsidTr="00157514">
        <w:tc>
          <w:tcPr>
            <w:tcW w:w="5353" w:type="dxa"/>
            <w:hideMark/>
          </w:tcPr>
          <w:p w:rsidR="00157514" w:rsidRPr="00751514" w:rsidRDefault="00157514" w:rsidP="00157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</w:tc>
        <w:tc>
          <w:tcPr>
            <w:tcW w:w="4536" w:type="dxa"/>
            <w:hideMark/>
          </w:tcPr>
          <w:p w:rsidR="00157514" w:rsidRPr="00751514" w:rsidRDefault="00157514" w:rsidP="00751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Директор ОГАПОУ</w:t>
            </w:r>
          </w:p>
        </w:tc>
      </w:tr>
      <w:tr w:rsidR="00157514" w:rsidRPr="00751514" w:rsidTr="00157514">
        <w:tc>
          <w:tcPr>
            <w:tcW w:w="5353" w:type="dxa"/>
            <w:hideMark/>
          </w:tcPr>
          <w:p w:rsidR="00157514" w:rsidRPr="00751514" w:rsidRDefault="00157514" w:rsidP="00157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4536" w:type="dxa"/>
            <w:hideMark/>
          </w:tcPr>
          <w:p w:rsidR="00157514" w:rsidRPr="00751514" w:rsidRDefault="00157514" w:rsidP="00751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«Белгородский техникум</w:t>
            </w:r>
          </w:p>
        </w:tc>
      </w:tr>
      <w:tr w:rsidR="00157514" w:rsidRPr="00751514" w:rsidTr="00157514">
        <w:tc>
          <w:tcPr>
            <w:tcW w:w="5353" w:type="dxa"/>
            <w:hideMark/>
          </w:tcPr>
          <w:p w:rsidR="00157514" w:rsidRPr="00751514" w:rsidRDefault="00157514" w:rsidP="00157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ОГАПОУ «Белгородский техникум</w:t>
            </w:r>
          </w:p>
        </w:tc>
        <w:tc>
          <w:tcPr>
            <w:tcW w:w="4536" w:type="dxa"/>
            <w:hideMark/>
          </w:tcPr>
          <w:p w:rsidR="00157514" w:rsidRPr="00751514" w:rsidRDefault="00157514" w:rsidP="00751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промышленности и сферы услуг»</w:t>
            </w:r>
          </w:p>
        </w:tc>
      </w:tr>
      <w:tr w:rsidR="00157514" w:rsidRPr="00751514" w:rsidTr="00157514">
        <w:tc>
          <w:tcPr>
            <w:tcW w:w="5353" w:type="dxa"/>
            <w:hideMark/>
          </w:tcPr>
          <w:p w:rsidR="00157514" w:rsidRPr="00751514" w:rsidRDefault="00157514" w:rsidP="00157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промышленности и сферы услуг»</w:t>
            </w:r>
          </w:p>
        </w:tc>
        <w:tc>
          <w:tcPr>
            <w:tcW w:w="4536" w:type="dxa"/>
            <w:hideMark/>
          </w:tcPr>
          <w:p w:rsidR="00157514" w:rsidRPr="00751514" w:rsidRDefault="00157514" w:rsidP="00751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 xml:space="preserve">_____________ Н.А. </w:t>
            </w:r>
            <w:proofErr w:type="spellStart"/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Меженская</w:t>
            </w:r>
            <w:proofErr w:type="spellEnd"/>
          </w:p>
        </w:tc>
      </w:tr>
      <w:tr w:rsidR="00157514" w:rsidRPr="00751514" w:rsidTr="00157514">
        <w:tc>
          <w:tcPr>
            <w:tcW w:w="5353" w:type="dxa"/>
            <w:hideMark/>
          </w:tcPr>
          <w:p w:rsidR="00157514" w:rsidRPr="00751514" w:rsidRDefault="00157514" w:rsidP="00157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Протокол №7</w:t>
            </w:r>
          </w:p>
        </w:tc>
        <w:tc>
          <w:tcPr>
            <w:tcW w:w="4536" w:type="dxa"/>
            <w:hideMark/>
          </w:tcPr>
          <w:p w:rsidR="00157514" w:rsidRPr="00751514" w:rsidRDefault="00157514" w:rsidP="00751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Приказ №_______</w:t>
            </w:r>
          </w:p>
        </w:tc>
      </w:tr>
      <w:tr w:rsidR="00157514" w:rsidRPr="00751514" w:rsidTr="00157514">
        <w:tc>
          <w:tcPr>
            <w:tcW w:w="5353" w:type="dxa"/>
            <w:hideMark/>
          </w:tcPr>
          <w:p w:rsidR="00157514" w:rsidRPr="00751514" w:rsidRDefault="00157514" w:rsidP="00157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от «25» мая 2015 г.</w:t>
            </w:r>
          </w:p>
        </w:tc>
        <w:tc>
          <w:tcPr>
            <w:tcW w:w="4536" w:type="dxa"/>
            <w:hideMark/>
          </w:tcPr>
          <w:p w:rsidR="00157514" w:rsidRPr="00751514" w:rsidRDefault="00157514" w:rsidP="007515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514">
              <w:rPr>
                <w:rFonts w:ascii="Times New Roman" w:hAnsi="Times New Roman" w:cs="Times New Roman"/>
                <w:sz w:val="28"/>
                <w:szCs w:val="28"/>
              </w:rPr>
              <w:t>от «____» ____________2015 г.</w:t>
            </w:r>
          </w:p>
        </w:tc>
      </w:tr>
    </w:tbl>
    <w:p w:rsidR="00157514" w:rsidRPr="00751514" w:rsidRDefault="00157514" w:rsidP="0015751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514" w:rsidRPr="00157514" w:rsidRDefault="00157514" w:rsidP="00157514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7514" w:rsidRDefault="00157514" w:rsidP="001575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57514" w:rsidRDefault="00157514" w:rsidP="001575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57514" w:rsidRDefault="00157514" w:rsidP="001575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B56A4" w:rsidRPr="00211EB9" w:rsidRDefault="001B56A4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1B56A4" w:rsidRDefault="00211EB9" w:rsidP="00211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1EB9" w:rsidRPr="001B56A4" w:rsidRDefault="00211EB9" w:rsidP="00211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A4">
        <w:rPr>
          <w:rFonts w:ascii="Times New Roman" w:hAnsi="Times New Roman" w:cs="Times New Roman"/>
          <w:b/>
          <w:sz w:val="28"/>
          <w:szCs w:val="28"/>
        </w:rPr>
        <w:t xml:space="preserve">о Центре трудоустройства выпускников </w:t>
      </w:r>
    </w:p>
    <w:p w:rsidR="001B56A4" w:rsidRDefault="00211EB9" w:rsidP="00211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A4">
        <w:rPr>
          <w:rFonts w:ascii="Times New Roman" w:hAnsi="Times New Roman" w:cs="Times New Roman"/>
          <w:b/>
          <w:sz w:val="28"/>
          <w:szCs w:val="28"/>
        </w:rPr>
        <w:t>ОГА</w:t>
      </w:r>
      <w:r w:rsidR="00157514">
        <w:rPr>
          <w:rFonts w:ascii="Times New Roman" w:hAnsi="Times New Roman" w:cs="Times New Roman"/>
          <w:b/>
          <w:sz w:val="28"/>
          <w:szCs w:val="28"/>
        </w:rPr>
        <w:t>П</w:t>
      </w:r>
      <w:r w:rsidRPr="001B56A4">
        <w:rPr>
          <w:rFonts w:ascii="Times New Roman" w:hAnsi="Times New Roman" w:cs="Times New Roman"/>
          <w:b/>
          <w:sz w:val="28"/>
          <w:szCs w:val="28"/>
        </w:rPr>
        <w:t xml:space="preserve">ОУ «Белгородский техникум промышленности </w:t>
      </w:r>
    </w:p>
    <w:p w:rsidR="00211EB9" w:rsidRPr="001B56A4" w:rsidRDefault="00211EB9" w:rsidP="00211E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A4">
        <w:rPr>
          <w:rFonts w:ascii="Times New Roman" w:hAnsi="Times New Roman" w:cs="Times New Roman"/>
          <w:b/>
          <w:sz w:val="28"/>
          <w:szCs w:val="28"/>
        </w:rPr>
        <w:t>и сферы услуг»</w:t>
      </w: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11EB9" w:rsidRDefault="00211EB9" w:rsidP="0021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D44FC" w:rsidRDefault="00AD44FC" w:rsidP="0021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D44FC" w:rsidRDefault="00AD44FC" w:rsidP="0021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D44FC" w:rsidRPr="00211EB9" w:rsidRDefault="00AD44FC" w:rsidP="0021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EB9" w:rsidRPr="00211EB9" w:rsidRDefault="00211EB9" w:rsidP="00211E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Белгород, 201</w:t>
      </w:r>
      <w:r w:rsidR="00157514">
        <w:rPr>
          <w:rFonts w:ascii="Times New Roman" w:hAnsi="Times New Roman" w:cs="Times New Roman"/>
          <w:b/>
          <w:sz w:val="24"/>
          <w:szCs w:val="24"/>
        </w:rPr>
        <w:t>5</w:t>
      </w:r>
    </w:p>
    <w:p w:rsidR="00F220FA" w:rsidRDefault="00211EB9" w:rsidP="00751514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AF5">
        <w:rPr>
          <w:b/>
          <w:caps/>
          <w:color w:val="000000"/>
        </w:rPr>
        <w:br w:type="page"/>
      </w:r>
      <w:r w:rsidR="00D64270" w:rsidRPr="007515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751514" w:rsidRPr="00751514" w:rsidRDefault="00751514" w:rsidP="00751514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514" w:rsidRPr="00751514" w:rsidRDefault="00751514" w:rsidP="0075151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51514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регламентирует деятельность Центра трудоустройства выпускников (далее - Центр) как  структурной единицы 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51514">
        <w:rPr>
          <w:rFonts w:ascii="Times New Roman" w:hAnsi="Times New Roman" w:cs="Times New Roman"/>
          <w:sz w:val="28"/>
          <w:szCs w:val="28"/>
          <w:lang w:eastAsia="ru-RU"/>
        </w:rPr>
        <w:t xml:space="preserve">ОУ «Белгородский техникум промышленности и сферы услуг», определяет дальнейшее совершенствование механизма социального партнерства техникума с работодателями, представителями малого и среднего бизнеса,  представителями общественных организаций, центрами занятости населения, администрацией города, профсоюзными коллективами по вопросам формирования системы трудоустройства, создания условий для повышения качества профессиональной подготовки выпускников техникума. </w:t>
      </w:r>
      <w:proofErr w:type="gramEnd"/>
    </w:p>
    <w:p w:rsid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1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515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1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A06" w:rsidRPr="00751514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r w:rsidRPr="00751514">
        <w:rPr>
          <w:rFonts w:ascii="Times New Roman" w:hAnsi="Times New Roman" w:cs="Times New Roman"/>
          <w:color w:val="000000"/>
          <w:sz w:val="28"/>
          <w:szCs w:val="28"/>
        </w:rPr>
        <w:t>трудоустройств</w:t>
      </w:r>
      <w:r w:rsidR="007068B1" w:rsidRPr="007515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1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A06" w:rsidRPr="00751514">
        <w:rPr>
          <w:rFonts w:ascii="Times New Roman" w:hAnsi="Times New Roman" w:cs="Times New Roman"/>
          <w:color w:val="000000"/>
          <w:sz w:val="28"/>
          <w:szCs w:val="28"/>
        </w:rPr>
        <w:t>ОГА</w:t>
      </w:r>
      <w:r w:rsidR="0075151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3A06" w:rsidRPr="00751514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Pr="00751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5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3A06" w:rsidRPr="00751514">
        <w:rPr>
          <w:rFonts w:ascii="Times New Roman" w:hAnsi="Times New Roman" w:cs="Times New Roman"/>
          <w:color w:val="000000"/>
          <w:sz w:val="28"/>
          <w:szCs w:val="28"/>
        </w:rPr>
        <w:t>Белгородский техникум промышленности и сферы услуг</w:t>
      </w:r>
      <w:r w:rsidRPr="00751514">
        <w:rPr>
          <w:rFonts w:ascii="Times New Roman" w:hAnsi="Times New Roman" w:cs="Times New Roman"/>
          <w:color w:val="000000"/>
          <w:sz w:val="28"/>
          <w:szCs w:val="28"/>
        </w:rPr>
        <w:t>» созда</w:t>
      </w:r>
      <w:r w:rsidR="00751514">
        <w:rPr>
          <w:rFonts w:ascii="Times New Roman" w:hAnsi="Times New Roman" w:cs="Times New Roman"/>
          <w:color w:val="000000"/>
          <w:sz w:val="28"/>
          <w:szCs w:val="28"/>
        </w:rPr>
        <w:t xml:space="preserve">ется приказом </w:t>
      </w:r>
      <w:r w:rsidR="00D64270" w:rsidRPr="00751514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751514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техникума.</w:t>
      </w:r>
    </w:p>
    <w:p w:rsidR="00D64270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1.</w:t>
      </w:r>
      <w:r w:rsidR="00751514" w:rsidRPr="00751514">
        <w:rPr>
          <w:rFonts w:ascii="Times New Roman" w:hAnsi="Times New Roman" w:cs="Times New Roman"/>
          <w:sz w:val="28"/>
          <w:szCs w:val="28"/>
        </w:rPr>
        <w:t xml:space="preserve">3 </w:t>
      </w:r>
      <w:r w:rsidRPr="00751514">
        <w:rPr>
          <w:rFonts w:ascii="Times New Roman" w:hAnsi="Times New Roman" w:cs="Times New Roman"/>
          <w:sz w:val="28"/>
          <w:szCs w:val="28"/>
        </w:rPr>
        <w:t xml:space="preserve"> </w:t>
      </w:r>
      <w:r w:rsidR="00751514" w:rsidRPr="0075151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образовании в РФ» от 29.12.2012 г. №273-ФЗ</w:t>
      </w:r>
      <w:r w:rsidR="00AD44FC">
        <w:rPr>
          <w:rFonts w:ascii="Times New Roman" w:hAnsi="Times New Roman" w:cs="Times New Roman"/>
          <w:sz w:val="28"/>
          <w:szCs w:val="28"/>
        </w:rPr>
        <w:t>,</w:t>
      </w:r>
      <w:r w:rsidRPr="00751514">
        <w:rPr>
          <w:rFonts w:ascii="Times New Roman" w:hAnsi="Times New Roman" w:cs="Times New Roman"/>
          <w:sz w:val="28"/>
          <w:szCs w:val="28"/>
        </w:rPr>
        <w:t xml:space="preserve"> </w:t>
      </w:r>
      <w:r w:rsidR="00D64270" w:rsidRPr="00751514">
        <w:rPr>
          <w:rFonts w:ascii="Times New Roman" w:hAnsi="Times New Roman" w:cs="Times New Roman"/>
          <w:sz w:val="28"/>
          <w:szCs w:val="28"/>
        </w:rPr>
        <w:t>Уставом техникума и иными нормативно-правовыми актами.</w:t>
      </w:r>
    </w:p>
    <w:p w:rsidR="00F220FA" w:rsidRPr="00751514" w:rsidRDefault="00D64270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1.</w:t>
      </w:r>
      <w:r w:rsidR="00751514">
        <w:rPr>
          <w:rFonts w:ascii="Times New Roman" w:hAnsi="Times New Roman" w:cs="Times New Roman"/>
          <w:sz w:val="28"/>
          <w:szCs w:val="28"/>
        </w:rPr>
        <w:t>4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 Штат </w:t>
      </w:r>
      <w:r w:rsidR="00AA41C2" w:rsidRPr="00751514">
        <w:rPr>
          <w:rFonts w:ascii="Times New Roman" w:hAnsi="Times New Roman" w:cs="Times New Roman"/>
          <w:sz w:val="28"/>
          <w:szCs w:val="28"/>
        </w:rPr>
        <w:t>Центра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</w:t>
      </w:r>
      <w:r w:rsidR="001B56A4" w:rsidRPr="00751514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и состоит из сотрудников, постоянно работающих в </w:t>
      </w:r>
      <w:r w:rsidRPr="00751514">
        <w:rPr>
          <w:rFonts w:ascii="Times New Roman" w:hAnsi="Times New Roman" w:cs="Times New Roman"/>
          <w:sz w:val="28"/>
          <w:szCs w:val="28"/>
        </w:rPr>
        <w:t>ОГА</w:t>
      </w:r>
      <w:r w:rsidR="00751514">
        <w:rPr>
          <w:rFonts w:ascii="Times New Roman" w:hAnsi="Times New Roman" w:cs="Times New Roman"/>
          <w:sz w:val="28"/>
          <w:szCs w:val="28"/>
        </w:rPr>
        <w:t>П</w:t>
      </w:r>
      <w:r w:rsidRPr="00751514">
        <w:rPr>
          <w:rFonts w:ascii="Times New Roman" w:hAnsi="Times New Roman" w:cs="Times New Roman"/>
          <w:sz w:val="28"/>
          <w:szCs w:val="28"/>
        </w:rPr>
        <w:t>ОУ «Белгородский техникум промышленности и сферы услуг»</w:t>
      </w:r>
      <w:r w:rsidR="00F220FA" w:rsidRPr="00751514">
        <w:rPr>
          <w:rFonts w:ascii="Times New Roman" w:hAnsi="Times New Roman" w:cs="Times New Roman"/>
          <w:sz w:val="28"/>
          <w:szCs w:val="28"/>
        </w:rPr>
        <w:t>.</w:t>
      </w:r>
    </w:p>
    <w:p w:rsidR="00543A06" w:rsidRPr="00751514" w:rsidRDefault="00543A06" w:rsidP="00BE5ECB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FA" w:rsidRPr="00751514" w:rsidRDefault="00D64270" w:rsidP="00D33710">
      <w:pPr>
        <w:pStyle w:val="a4"/>
        <w:numPr>
          <w:ilvl w:val="0"/>
          <w:numId w:val="7"/>
        </w:numPr>
        <w:ind w:left="993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14">
        <w:rPr>
          <w:rFonts w:ascii="Times New Roman" w:hAnsi="Times New Roman" w:cs="Times New Roman"/>
          <w:b/>
          <w:bCs/>
          <w:sz w:val="28"/>
          <w:szCs w:val="28"/>
        </w:rPr>
        <w:t>ЦЕЛИ, ЗАДАЧИ И ПРЕДМЕТ ДЕЯТЕЛЬНОСТИ ЦЕНТРА</w:t>
      </w:r>
    </w:p>
    <w:p w:rsidR="00D64270" w:rsidRPr="00751514" w:rsidRDefault="00D64270" w:rsidP="00D64270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</w:p>
    <w:p w:rsidR="00F220FA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2.1 Основной целью деятельности </w:t>
      </w:r>
      <w:r w:rsidR="00D64270" w:rsidRPr="00751514">
        <w:rPr>
          <w:rFonts w:ascii="Times New Roman" w:hAnsi="Times New Roman" w:cs="Times New Roman"/>
          <w:sz w:val="28"/>
          <w:szCs w:val="28"/>
        </w:rPr>
        <w:t>центра</w:t>
      </w:r>
      <w:r w:rsidRPr="00751514">
        <w:rPr>
          <w:rFonts w:ascii="Times New Roman" w:hAnsi="Times New Roman" w:cs="Times New Roman"/>
          <w:sz w:val="28"/>
          <w:szCs w:val="28"/>
        </w:rPr>
        <w:t xml:space="preserve"> является адаптация выпускников на рынке труда и их эффективное трудоустройство посредством создания благоприятных условий по направлениям: </w:t>
      </w:r>
    </w:p>
    <w:p w:rsidR="0026174B" w:rsidRPr="00751514" w:rsidRDefault="0026174B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FA" w:rsidRPr="00751514" w:rsidRDefault="00D64270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п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рофессиональная ориентация и профессиональный отбор; </w:t>
      </w:r>
    </w:p>
    <w:p w:rsidR="00F220FA" w:rsidRPr="00751514" w:rsidRDefault="00D64270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п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редоставление информации о положении на рынке труда и перспективах трудоустройства по тем или иным </w:t>
      </w:r>
      <w:r w:rsidRPr="00751514">
        <w:rPr>
          <w:rFonts w:ascii="Times New Roman" w:hAnsi="Times New Roman" w:cs="Times New Roman"/>
          <w:sz w:val="28"/>
          <w:szCs w:val="28"/>
        </w:rPr>
        <w:t xml:space="preserve">профессиям, </w:t>
      </w:r>
      <w:r w:rsidR="00F220FA" w:rsidRPr="00751514">
        <w:rPr>
          <w:rFonts w:ascii="Times New Roman" w:hAnsi="Times New Roman" w:cs="Times New Roman"/>
          <w:sz w:val="28"/>
          <w:szCs w:val="28"/>
        </w:rPr>
        <w:t>специальностям;</w:t>
      </w:r>
    </w:p>
    <w:p w:rsidR="00F220FA" w:rsidRPr="00751514" w:rsidRDefault="00D64270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 установление </w:t>
      </w:r>
      <w:r w:rsidR="000C2699">
        <w:rPr>
          <w:rFonts w:ascii="Times New Roman" w:hAnsi="Times New Roman" w:cs="Times New Roman"/>
          <w:sz w:val="28"/>
          <w:szCs w:val="28"/>
        </w:rPr>
        <w:t>рабочих контактов с социальными партнерами</w:t>
      </w:r>
      <w:r w:rsidR="003A0BBD">
        <w:rPr>
          <w:rFonts w:ascii="Times New Roman" w:hAnsi="Times New Roman" w:cs="Times New Roman"/>
          <w:sz w:val="28"/>
          <w:szCs w:val="28"/>
        </w:rPr>
        <w:t xml:space="preserve"> по организаци</w:t>
      </w:r>
      <w:r w:rsidR="00F220FA" w:rsidRPr="00751514">
        <w:rPr>
          <w:rFonts w:ascii="Times New Roman" w:hAnsi="Times New Roman" w:cs="Times New Roman"/>
          <w:sz w:val="28"/>
          <w:szCs w:val="28"/>
        </w:rPr>
        <w:t>и</w:t>
      </w:r>
      <w:r w:rsidR="003A0BBD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 </w:t>
      </w:r>
      <w:r w:rsidR="003A0BBD">
        <w:rPr>
          <w:rFonts w:ascii="Times New Roman" w:hAnsi="Times New Roman" w:cs="Times New Roman"/>
          <w:sz w:val="28"/>
          <w:szCs w:val="28"/>
        </w:rPr>
        <w:t xml:space="preserve">учебно-производственной практики, дульного обучения, повышению квалификации персонала работающих, удовлетворению их потребностей в рабочих кадрах и специалистах; </w:t>
      </w:r>
    </w:p>
    <w:p w:rsidR="00F220FA" w:rsidRPr="00751514" w:rsidRDefault="00D64270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с</w:t>
      </w:r>
      <w:r w:rsidR="00F220FA" w:rsidRPr="00751514">
        <w:rPr>
          <w:rFonts w:ascii="Times New Roman" w:hAnsi="Times New Roman" w:cs="Times New Roman"/>
          <w:sz w:val="28"/>
          <w:szCs w:val="28"/>
        </w:rPr>
        <w:t>отрудничество с предприятиями и организациями, выступающими в качестве работодателей для обучающихся и выпускников;</w:t>
      </w:r>
    </w:p>
    <w:p w:rsidR="00F220FA" w:rsidRPr="00751514" w:rsidRDefault="00D64270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о</w:t>
      </w:r>
      <w:r w:rsidR="00F220FA" w:rsidRPr="00751514">
        <w:rPr>
          <w:rFonts w:ascii="Times New Roman" w:hAnsi="Times New Roman" w:cs="Times New Roman"/>
          <w:sz w:val="28"/>
          <w:szCs w:val="28"/>
        </w:rPr>
        <w:t>казание помощи в организации стажировок и практик, предусмотренных учебным планом;</w:t>
      </w:r>
    </w:p>
    <w:p w:rsidR="00F220FA" w:rsidRPr="00751514" w:rsidRDefault="00D64270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о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рганизация временной занятости </w:t>
      </w:r>
      <w:proofErr w:type="gramStart"/>
      <w:r w:rsidR="00F220FA" w:rsidRPr="007515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20FA" w:rsidRPr="00751514">
        <w:rPr>
          <w:rFonts w:ascii="Times New Roman" w:hAnsi="Times New Roman" w:cs="Times New Roman"/>
          <w:sz w:val="28"/>
          <w:szCs w:val="28"/>
        </w:rPr>
        <w:t xml:space="preserve"> в летний период;</w:t>
      </w:r>
    </w:p>
    <w:p w:rsidR="00F220FA" w:rsidRDefault="00D64270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с</w:t>
      </w:r>
      <w:r w:rsidR="00F220FA" w:rsidRPr="00751514">
        <w:rPr>
          <w:rFonts w:ascii="Times New Roman" w:hAnsi="Times New Roman" w:cs="Times New Roman"/>
          <w:sz w:val="28"/>
          <w:szCs w:val="28"/>
        </w:rPr>
        <w:t>оциально-правовое просвещение и информирование при планировании стратегии профессиональной карьеры.</w:t>
      </w:r>
    </w:p>
    <w:p w:rsidR="0026174B" w:rsidRPr="00751514" w:rsidRDefault="0026174B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FA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lastRenderedPageBreak/>
        <w:t xml:space="preserve">2.2 Предметом деятельности </w:t>
      </w:r>
      <w:r w:rsidR="00D64270" w:rsidRPr="00751514">
        <w:rPr>
          <w:rFonts w:ascii="Times New Roman" w:hAnsi="Times New Roman" w:cs="Times New Roman"/>
          <w:sz w:val="28"/>
          <w:szCs w:val="28"/>
        </w:rPr>
        <w:t>Центра</w:t>
      </w:r>
      <w:r w:rsidRPr="00751514">
        <w:rPr>
          <w:rFonts w:ascii="Times New Roman" w:hAnsi="Times New Roman" w:cs="Times New Roman"/>
          <w:sz w:val="28"/>
          <w:szCs w:val="28"/>
        </w:rPr>
        <w:t xml:space="preserve"> является оказание услуг обучающимся </w:t>
      </w:r>
      <w:r w:rsidR="001B56A4" w:rsidRPr="00751514">
        <w:rPr>
          <w:rFonts w:ascii="Times New Roman" w:hAnsi="Times New Roman" w:cs="Times New Roman"/>
          <w:sz w:val="28"/>
          <w:szCs w:val="28"/>
        </w:rPr>
        <w:t xml:space="preserve">и </w:t>
      </w:r>
      <w:r w:rsidR="004D19B5">
        <w:rPr>
          <w:rFonts w:ascii="Times New Roman" w:hAnsi="Times New Roman" w:cs="Times New Roman"/>
          <w:sz w:val="28"/>
          <w:szCs w:val="28"/>
        </w:rPr>
        <w:t>выпускникам т</w:t>
      </w:r>
      <w:r w:rsidRPr="00751514">
        <w:rPr>
          <w:rFonts w:ascii="Times New Roman" w:hAnsi="Times New Roman" w:cs="Times New Roman"/>
          <w:sz w:val="28"/>
          <w:szCs w:val="28"/>
        </w:rPr>
        <w:t>ехникума в области содействия занятости (или в трудоустройстве).</w:t>
      </w:r>
    </w:p>
    <w:p w:rsidR="0026174B" w:rsidRDefault="0026174B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FA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2.3 Основными задачами </w:t>
      </w:r>
      <w:r w:rsidR="00AA41C2" w:rsidRPr="00751514">
        <w:rPr>
          <w:rFonts w:ascii="Times New Roman" w:hAnsi="Times New Roman" w:cs="Times New Roman"/>
          <w:sz w:val="28"/>
          <w:szCs w:val="28"/>
        </w:rPr>
        <w:t>Центра</w:t>
      </w:r>
      <w:r w:rsidRPr="0075151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A5E79" w:rsidRDefault="00CA5E79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79" w:rsidRDefault="00CA5E79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 взаимодействия  техникума с  учреждениями  высшего </w:t>
      </w:r>
    </w:p>
    <w:p w:rsidR="00CA5E79" w:rsidRDefault="00CA5E79" w:rsidP="00CA5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 области в части укомплектования мастерами</w:t>
      </w:r>
    </w:p>
    <w:p w:rsidR="00CA5E79" w:rsidRDefault="00CA5E79" w:rsidP="00CA5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обучения и преподавателями из числа выпускников вузов, включая работу по отбору из чи</w:t>
      </w:r>
      <w:r w:rsidR="001E4781">
        <w:rPr>
          <w:rFonts w:ascii="Times New Roman" w:hAnsi="Times New Roman" w:cs="Times New Roman"/>
          <w:sz w:val="28"/>
          <w:szCs w:val="28"/>
        </w:rPr>
        <w:t xml:space="preserve">сла лучших студентов техникума </w:t>
      </w:r>
      <w:proofErr w:type="gramStart"/>
      <w:r w:rsidR="001E478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E4781" w:rsidRDefault="001E4781" w:rsidP="00CA5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подготовки и организации для них учебно-производстве</w:t>
      </w:r>
      <w:r w:rsidR="0026174B">
        <w:rPr>
          <w:rFonts w:ascii="Times New Roman" w:hAnsi="Times New Roman" w:cs="Times New Roman"/>
          <w:sz w:val="28"/>
          <w:szCs w:val="28"/>
        </w:rPr>
        <w:t>нной практики на базе техникума;</w:t>
      </w:r>
    </w:p>
    <w:p w:rsidR="00CA5E79" w:rsidRDefault="001E4781" w:rsidP="00CA5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сотрудничество с управлением по труду и занятости населения области и его структурными подразделениями по ежегодному анализу ситуации на рынке труда области для оптимального  выбора профилей профессионального обучения студентов</w:t>
      </w:r>
      <w:r w:rsidR="0054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взрослого</w:t>
      </w:r>
      <w:r w:rsidR="005460C4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26174B">
        <w:rPr>
          <w:rFonts w:ascii="Times New Roman" w:hAnsi="Times New Roman" w:cs="Times New Roman"/>
          <w:sz w:val="28"/>
          <w:szCs w:val="28"/>
        </w:rPr>
        <w:t>ния в форме курсовой подготовки;</w:t>
      </w:r>
    </w:p>
    <w:p w:rsidR="00CA5E79" w:rsidRDefault="005460C4" w:rsidP="00CA5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установление рабочих контактов с социальными партнерами по удовлетворению их потребности в рабочих кадрах и специалистах из числа</w:t>
      </w:r>
    </w:p>
    <w:p w:rsidR="005460C4" w:rsidRDefault="005460C4" w:rsidP="00CA5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техникума, повышению квалификации персонала работающих,</w:t>
      </w:r>
    </w:p>
    <w:p w:rsidR="005460C4" w:rsidRPr="00751514" w:rsidRDefault="005460C4" w:rsidP="00CA5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организации дуального обучения студентов и прохождения учебно-производственной</w:t>
      </w:r>
      <w:r w:rsidR="0026174B">
        <w:rPr>
          <w:rFonts w:ascii="Times New Roman" w:hAnsi="Times New Roman" w:cs="Times New Roman"/>
          <w:sz w:val="28"/>
          <w:szCs w:val="28"/>
        </w:rPr>
        <w:t xml:space="preserve"> практики обучающихся техникума;</w:t>
      </w:r>
    </w:p>
    <w:p w:rsidR="00F220FA" w:rsidRPr="00751514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с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бор и анализ потребностей организаций и учреждений, других работодателей города </w:t>
      </w:r>
      <w:r w:rsidR="001B56A4" w:rsidRPr="00751514">
        <w:rPr>
          <w:rFonts w:ascii="Times New Roman" w:hAnsi="Times New Roman" w:cs="Times New Roman"/>
          <w:sz w:val="28"/>
          <w:szCs w:val="28"/>
        </w:rPr>
        <w:t xml:space="preserve">и региона </w:t>
      </w:r>
      <w:r w:rsidR="00F220FA" w:rsidRPr="00751514">
        <w:rPr>
          <w:rFonts w:ascii="Times New Roman" w:hAnsi="Times New Roman" w:cs="Times New Roman"/>
          <w:sz w:val="28"/>
          <w:szCs w:val="28"/>
        </w:rPr>
        <w:t>в специалистах, выпускниках техникума;</w:t>
      </w:r>
    </w:p>
    <w:p w:rsidR="00F220FA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р</w:t>
      </w:r>
      <w:r w:rsidR="004D19B5">
        <w:rPr>
          <w:rFonts w:ascii="Times New Roman" w:hAnsi="Times New Roman" w:cs="Times New Roman"/>
          <w:sz w:val="28"/>
          <w:szCs w:val="28"/>
        </w:rPr>
        <w:t>абота со студентами</w:t>
      </w:r>
      <w:r w:rsidR="0026174B">
        <w:rPr>
          <w:rFonts w:ascii="Times New Roman" w:hAnsi="Times New Roman" w:cs="Times New Roman"/>
          <w:sz w:val="28"/>
          <w:szCs w:val="28"/>
        </w:rPr>
        <w:t xml:space="preserve"> т</w:t>
      </w:r>
      <w:r w:rsidR="00F220FA" w:rsidRPr="00751514">
        <w:rPr>
          <w:rFonts w:ascii="Times New Roman" w:hAnsi="Times New Roman" w:cs="Times New Roman"/>
          <w:sz w:val="28"/>
          <w:szCs w:val="28"/>
        </w:rPr>
        <w:t>ехникума в целях повышения их конкурентоспособности на рынке труда посредством профориентации, информирования о тенденциях с</w:t>
      </w:r>
      <w:r w:rsidR="0026174B">
        <w:rPr>
          <w:rFonts w:ascii="Times New Roman" w:hAnsi="Times New Roman" w:cs="Times New Roman"/>
          <w:sz w:val="28"/>
          <w:szCs w:val="28"/>
        </w:rPr>
        <w:t>проса на рабочих и специалистов, а также</w:t>
      </w:r>
    </w:p>
    <w:p w:rsidR="0026174B" w:rsidRPr="00751514" w:rsidRDefault="0026174B" w:rsidP="002617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предоставлению возможности овладения смежными профессиями;</w:t>
      </w:r>
    </w:p>
    <w:p w:rsidR="00F220FA" w:rsidRPr="00751514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р</w:t>
      </w:r>
      <w:r w:rsidR="00F220FA" w:rsidRPr="00751514">
        <w:rPr>
          <w:rFonts w:ascii="Times New Roman" w:hAnsi="Times New Roman" w:cs="Times New Roman"/>
          <w:sz w:val="28"/>
          <w:szCs w:val="28"/>
        </w:rPr>
        <w:t>азработка информационной системы, обеспечивающей заинтересован</w:t>
      </w:r>
      <w:r w:rsidR="0026174B">
        <w:rPr>
          <w:rFonts w:ascii="Times New Roman" w:hAnsi="Times New Roman" w:cs="Times New Roman"/>
          <w:sz w:val="28"/>
          <w:szCs w:val="28"/>
        </w:rPr>
        <w:t>ных лиц, подразделений т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ехникума, обучающихся, выпускников </w:t>
      </w:r>
      <w:r w:rsidR="0026174B">
        <w:rPr>
          <w:rFonts w:ascii="Times New Roman" w:hAnsi="Times New Roman" w:cs="Times New Roman"/>
          <w:sz w:val="28"/>
          <w:szCs w:val="28"/>
        </w:rPr>
        <w:t>т</w:t>
      </w:r>
      <w:r w:rsidR="00F220FA" w:rsidRPr="00751514">
        <w:rPr>
          <w:rFonts w:ascii="Times New Roman" w:hAnsi="Times New Roman" w:cs="Times New Roman"/>
          <w:sz w:val="28"/>
          <w:szCs w:val="28"/>
        </w:rPr>
        <w:t>ехникума и работодателей данными о рынках труда и образовательных услуг (стажировка, временная занятость</w:t>
      </w:r>
      <w:r w:rsidR="0026174B">
        <w:rPr>
          <w:rFonts w:ascii="Times New Roman" w:hAnsi="Times New Roman" w:cs="Times New Roman"/>
          <w:sz w:val="28"/>
          <w:szCs w:val="28"/>
        </w:rPr>
        <w:t>, трудоустройство по окончании т</w:t>
      </w:r>
      <w:r w:rsidR="00F220FA" w:rsidRPr="00751514">
        <w:rPr>
          <w:rFonts w:ascii="Times New Roman" w:hAnsi="Times New Roman" w:cs="Times New Roman"/>
          <w:sz w:val="28"/>
          <w:szCs w:val="28"/>
        </w:rPr>
        <w:t>ехникума);</w:t>
      </w:r>
    </w:p>
    <w:p w:rsidR="00F220FA" w:rsidRPr="00751514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о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существление сотрудничества с работодателями города (проведение дней карьеры, ярмарок вакансий, презентаций </w:t>
      </w:r>
      <w:r w:rsidR="00B1460B" w:rsidRPr="00751514">
        <w:rPr>
          <w:rFonts w:ascii="Times New Roman" w:hAnsi="Times New Roman" w:cs="Times New Roman"/>
          <w:sz w:val="28"/>
          <w:szCs w:val="28"/>
        </w:rPr>
        <w:t>профессий (</w:t>
      </w:r>
      <w:r w:rsidR="00F220FA" w:rsidRPr="00751514">
        <w:rPr>
          <w:rFonts w:ascii="Times New Roman" w:hAnsi="Times New Roman" w:cs="Times New Roman"/>
          <w:sz w:val="28"/>
          <w:szCs w:val="28"/>
        </w:rPr>
        <w:t>специальностей</w:t>
      </w:r>
      <w:r w:rsidR="00B1460B" w:rsidRPr="00751514">
        <w:rPr>
          <w:rFonts w:ascii="Times New Roman" w:hAnsi="Times New Roman" w:cs="Times New Roman"/>
          <w:sz w:val="28"/>
          <w:szCs w:val="28"/>
        </w:rPr>
        <w:t>)</w:t>
      </w:r>
      <w:r w:rsidR="00F220FA" w:rsidRPr="00751514">
        <w:rPr>
          <w:rFonts w:ascii="Times New Roman" w:hAnsi="Times New Roman" w:cs="Times New Roman"/>
          <w:sz w:val="28"/>
          <w:szCs w:val="28"/>
        </w:rPr>
        <w:t>, постоянные контакты с работодателями, продвижение на рынок труда выпускников);</w:t>
      </w:r>
    </w:p>
    <w:p w:rsidR="00F220FA" w:rsidRPr="00751514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в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едение информационной и рекламной деятельности, направленной на реализацию задач </w:t>
      </w:r>
      <w:r w:rsidRPr="00751514">
        <w:rPr>
          <w:rFonts w:ascii="Times New Roman" w:hAnsi="Times New Roman" w:cs="Times New Roman"/>
          <w:sz w:val="28"/>
          <w:szCs w:val="28"/>
        </w:rPr>
        <w:t>Центра</w:t>
      </w:r>
      <w:r w:rsidR="00F220FA" w:rsidRPr="00751514">
        <w:rPr>
          <w:rFonts w:ascii="Times New Roman" w:hAnsi="Times New Roman" w:cs="Times New Roman"/>
          <w:sz w:val="28"/>
          <w:szCs w:val="28"/>
        </w:rPr>
        <w:t>;</w:t>
      </w:r>
    </w:p>
    <w:p w:rsidR="00F220FA" w:rsidRPr="00751514" w:rsidRDefault="00AA41C2" w:rsidP="002617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ф</w:t>
      </w:r>
      <w:r w:rsidR="00F220FA" w:rsidRPr="00751514">
        <w:rPr>
          <w:rFonts w:ascii="Times New Roman" w:hAnsi="Times New Roman" w:cs="Times New Roman"/>
          <w:sz w:val="28"/>
          <w:szCs w:val="28"/>
        </w:rPr>
        <w:t>ормирование бан</w:t>
      </w:r>
      <w:r w:rsidR="0026174B">
        <w:rPr>
          <w:rFonts w:ascii="Times New Roman" w:hAnsi="Times New Roman" w:cs="Times New Roman"/>
          <w:sz w:val="28"/>
          <w:szCs w:val="28"/>
        </w:rPr>
        <w:t>ка данных выпускников техникума,</w:t>
      </w:r>
      <w:r w:rsidRPr="00751514">
        <w:rPr>
          <w:rFonts w:ascii="Times New Roman" w:hAnsi="Times New Roman" w:cs="Times New Roman"/>
          <w:sz w:val="28"/>
          <w:szCs w:val="28"/>
        </w:rPr>
        <w:t xml:space="preserve"> о</w:t>
      </w:r>
      <w:r w:rsidR="0026174B">
        <w:rPr>
          <w:rFonts w:ascii="Times New Roman" w:hAnsi="Times New Roman" w:cs="Times New Roman"/>
          <w:sz w:val="28"/>
          <w:szCs w:val="28"/>
        </w:rPr>
        <w:t>казание содействия в трудоустройстве их на работу</w:t>
      </w:r>
      <w:r w:rsidR="00F220FA" w:rsidRPr="00751514">
        <w:rPr>
          <w:rFonts w:ascii="Times New Roman" w:hAnsi="Times New Roman" w:cs="Times New Roman"/>
          <w:sz w:val="28"/>
          <w:szCs w:val="28"/>
        </w:rPr>
        <w:t>;</w:t>
      </w:r>
    </w:p>
    <w:p w:rsidR="00F220FA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</w:t>
      </w:r>
      <w:r w:rsidR="00B1460B" w:rsidRPr="00751514">
        <w:rPr>
          <w:rFonts w:ascii="Times New Roman" w:hAnsi="Times New Roman" w:cs="Times New Roman"/>
          <w:sz w:val="28"/>
          <w:szCs w:val="28"/>
        </w:rPr>
        <w:t xml:space="preserve"> </w:t>
      </w:r>
      <w:r w:rsidRPr="00751514">
        <w:rPr>
          <w:rFonts w:ascii="Times New Roman" w:hAnsi="Times New Roman" w:cs="Times New Roman"/>
          <w:sz w:val="28"/>
          <w:szCs w:val="28"/>
        </w:rPr>
        <w:t>о</w:t>
      </w:r>
      <w:r w:rsidR="00F220FA" w:rsidRPr="00751514">
        <w:rPr>
          <w:rFonts w:ascii="Times New Roman" w:hAnsi="Times New Roman" w:cs="Times New Roman"/>
          <w:sz w:val="28"/>
          <w:szCs w:val="28"/>
        </w:rPr>
        <w:t>рганизация проф</w:t>
      </w:r>
      <w:r w:rsidR="004D19B5">
        <w:rPr>
          <w:rFonts w:ascii="Times New Roman" w:hAnsi="Times New Roman" w:cs="Times New Roman"/>
          <w:sz w:val="28"/>
          <w:szCs w:val="28"/>
        </w:rPr>
        <w:t xml:space="preserve">. </w:t>
      </w:r>
      <w:r w:rsidR="00F220FA" w:rsidRPr="00751514">
        <w:rPr>
          <w:rFonts w:ascii="Times New Roman" w:hAnsi="Times New Roman" w:cs="Times New Roman"/>
          <w:sz w:val="28"/>
          <w:szCs w:val="28"/>
        </w:rPr>
        <w:t>ориентационной, психологической, информационной поддержки обучающихся и выпускников.</w:t>
      </w:r>
    </w:p>
    <w:p w:rsidR="0026174B" w:rsidRDefault="0026174B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4B" w:rsidRDefault="0026174B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4B" w:rsidRPr="00751514" w:rsidRDefault="0026174B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1C2" w:rsidRPr="00751514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FA" w:rsidRPr="00751514" w:rsidRDefault="00AA41C2" w:rsidP="00D33710">
      <w:pPr>
        <w:pStyle w:val="a4"/>
        <w:numPr>
          <w:ilvl w:val="0"/>
          <w:numId w:val="7"/>
        </w:numPr>
        <w:ind w:left="1134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1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ЦЕНТРА</w:t>
      </w:r>
    </w:p>
    <w:p w:rsidR="00AA41C2" w:rsidRPr="00751514" w:rsidRDefault="00AA41C2" w:rsidP="00AA41C2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</w:p>
    <w:p w:rsidR="00F220FA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3.</w:t>
      </w:r>
      <w:r w:rsidR="00AA41C2" w:rsidRPr="00751514">
        <w:rPr>
          <w:rFonts w:ascii="Times New Roman" w:hAnsi="Times New Roman" w:cs="Times New Roman"/>
          <w:sz w:val="28"/>
          <w:szCs w:val="28"/>
        </w:rPr>
        <w:t>1</w:t>
      </w:r>
      <w:r w:rsidRPr="00751514">
        <w:rPr>
          <w:rFonts w:ascii="Times New Roman" w:hAnsi="Times New Roman" w:cs="Times New Roman"/>
          <w:sz w:val="28"/>
          <w:szCs w:val="28"/>
        </w:rPr>
        <w:t xml:space="preserve"> </w:t>
      </w:r>
      <w:r w:rsidR="00AA41C2" w:rsidRPr="00751514">
        <w:rPr>
          <w:rFonts w:ascii="Times New Roman" w:hAnsi="Times New Roman" w:cs="Times New Roman"/>
          <w:sz w:val="28"/>
          <w:szCs w:val="28"/>
        </w:rPr>
        <w:t>Центр</w:t>
      </w:r>
      <w:r w:rsidRPr="00751514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лицом, а также не является сам</w:t>
      </w:r>
      <w:r w:rsidR="00D33710" w:rsidRPr="00751514">
        <w:rPr>
          <w:rFonts w:ascii="Times New Roman" w:hAnsi="Times New Roman" w:cs="Times New Roman"/>
          <w:sz w:val="28"/>
          <w:szCs w:val="28"/>
        </w:rPr>
        <w:t>остоятельным налогоплательщиком.</w:t>
      </w:r>
    </w:p>
    <w:p w:rsidR="00F220FA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3.</w:t>
      </w:r>
      <w:r w:rsidR="00AA41C2" w:rsidRPr="00751514">
        <w:rPr>
          <w:rFonts w:ascii="Times New Roman" w:hAnsi="Times New Roman" w:cs="Times New Roman"/>
          <w:sz w:val="28"/>
          <w:szCs w:val="28"/>
        </w:rPr>
        <w:t>2</w:t>
      </w:r>
      <w:r w:rsidRPr="00751514">
        <w:rPr>
          <w:rFonts w:ascii="Times New Roman" w:hAnsi="Times New Roman" w:cs="Times New Roman"/>
          <w:sz w:val="28"/>
          <w:szCs w:val="28"/>
        </w:rPr>
        <w:t xml:space="preserve"> </w:t>
      </w:r>
      <w:r w:rsidR="00AA41C2" w:rsidRPr="00751514">
        <w:rPr>
          <w:rFonts w:ascii="Times New Roman" w:hAnsi="Times New Roman" w:cs="Times New Roman"/>
          <w:sz w:val="28"/>
          <w:szCs w:val="28"/>
        </w:rPr>
        <w:t>Центр</w:t>
      </w:r>
      <w:r w:rsidRPr="00751514">
        <w:rPr>
          <w:rFonts w:ascii="Times New Roman" w:hAnsi="Times New Roman" w:cs="Times New Roman"/>
          <w:sz w:val="28"/>
          <w:szCs w:val="28"/>
        </w:rPr>
        <w:t xml:space="preserve"> в соответствии с выдаваемой директором доверенностью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договоров.</w:t>
      </w:r>
    </w:p>
    <w:p w:rsidR="00AA41C2" w:rsidRPr="00751514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710" w:rsidRPr="00751514" w:rsidRDefault="00AA41C2" w:rsidP="00D33710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14">
        <w:rPr>
          <w:rFonts w:ascii="Times New Roman" w:hAnsi="Times New Roman" w:cs="Times New Roman"/>
          <w:b/>
          <w:bCs/>
          <w:sz w:val="28"/>
          <w:szCs w:val="28"/>
        </w:rPr>
        <w:t>УПРАВЛЕНИЕ СЛУЖБОЙ И КОНТРОЛЬ</w:t>
      </w:r>
    </w:p>
    <w:p w:rsidR="00F220FA" w:rsidRPr="00751514" w:rsidRDefault="00AA41C2" w:rsidP="00D33710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14">
        <w:rPr>
          <w:rFonts w:ascii="Times New Roman" w:hAnsi="Times New Roman" w:cs="Times New Roman"/>
          <w:b/>
          <w:bCs/>
          <w:sz w:val="28"/>
          <w:szCs w:val="28"/>
        </w:rPr>
        <w:t>ЕЕ ДЕЯТЕЛЬНОСТИ</w:t>
      </w:r>
    </w:p>
    <w:p w:rsidR="00AA41C2" w:rsidRPr="00751514" w:rsidRDefault="00AA41C2" w:rsidP="00D33710">
      <w:pPr>
        <w:pStyle w:val="a4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F220FA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4.1 Руководитель </w:t>
      </w:r>
      <w:r w:rsidR="00AA41C2" w:rsidRPr="00751514">
        <w:rPr>
          <w:rFonts w:ascii="Times New Roman" w:hAnsi="Times New Roman" w:cs="Times New Roman"/>
          <w:sz w:val="28"/>
          <w:szCs w:val="28"/>
        </w:rPr>
        <w:t>Центра</w:t>
      </w:r>
      <w:r w:rsidR="004D19B5">
        <w:rPr>
          <w:rFonts w:ascii="Times New Roman" w:hAnsi="Times New Roman" w:cs="Times New Roman"/>
          <w:sz w:val="28"/>
          <w:szCs w:val="28"/>
        </w:rPr>
        <w:t xml:space="preserve"> назначаемый, директором т</w:t>
      </w:r>
      <w:r w:rsidRPr="00751514">
        <w:rPr>
          <w:rFonts w:ascii="Times New Roman" w:hAnsi="Times New Roman" w:cs="Times New Roman"/>
          <w:sz w:val="28"/>
          <w:szCs w:val="28"/>
        </w:rPr>
        <w:t>ехникума, осуществляет свои функции на основани</w:t>
      </w:r>
      <w:r w:rsidR="00D33710" w:rsidRPr="00751514">
        <w:rPr>
          <w:rFonts w:ascii="Times New Roman" w:hAnsi="Times New Roman" w:cs="Times New Roman"/>
          <w:sz w:val="28"/>
          <w:szCs w:val="28"/>
        </w:rPr>
        <w:t>и Устава и настоящего Положения.</w:t>
      </w:r>
    </w:p>
    <w:p w:rsidR="00F220FA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4.2 Руководитель </w:t>
      </w:r>
      <w:r w:rsidR="00D33710" w:rsidRPr="00751514">
        <w:rPr>
          <w:rFonts w:ascii="Times New Roman" w:hAnsi="Times New Roman" w:cs="Times New Roman"/>
          <w:sz w:val="28"/>
          <w:szCs w:val="28"/>
        </w:rPr>
        <w:t>Центра</w:t>
      </w:r>
      <w:r w:rsidRPr="00751514">
        <w:rPr>
          <w:rFonts w:ascii="Times New Roman" w:hAnsi="Times New Roman" w:cs="Times New Roman"/>
          <w:sz w:val="28"/>
          <w:szCs w:val="28"/>
        </w:rPr>
        <w:t xml:space="preserve"> осуществляет оперативное руководство его деятельностью и имеет право представлять инт</w:t>
      </w:r>
      <w:r w:rsidR="004D19B5">
        <w:rPr>
          <w:rFonts w:ascii="Times New Roman" w:hAnsi="Times New Roman" w:cs="Times New Roman"/>
          <w:sz w:val="28"/>
          <w:szCs w:val="28"/>
        </w:rPr>
        <w:t>ересы т</w:t>
      </w:r>
      <w:r w:rsidRPr="00751514">
        <w:rPr>
          <w:rFonts w:ascii="Times New Roman" w:hAnsi="Times New Roman" w:cs="Times New Roman"/>
          <w:sz w:val="28"/>
          <w:szCs w:val="28"/>
        </w:rPr>
        <w:t>ехникума в отношениях с юридическими и физическими лицами, органами государственной власти и местного самоуправления в пределах, установленных Положением.</w:t>
      </w:r>
    </w:p>
    <w:p w:rsidR="00AA41C2" w:rsidRPr="00751514" w:rsidRDefault="00AA41C2" w:rsidP="00BE5ECB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FA" w:rsidRPr="00751514" w:rsidRDefault="00D33710" w:rsidP="00D33710">
      <w:pPr>
        <w:pStyle w:val="a4"/>
        <w:numPr>
          <w:ilvl w:val="0"/>
          <w:numId w:val="7"/>
        </w:numPr>
        <w:tabs>
          <w:tab w:val="left" w:pos="-4536"/>
        </w:tabs>
        <w:ind w:left="1560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1C2" w:rsidRPr="0075151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РАБОТЫ </w:t>
      </w:r>
      <w:r w:rsidR="00444215" w:rsidRPr="00751514">
        <w:rPr>
          <w:rFonts w:ascii="Times New Roman" w:hAnsi="Times New Roman" w:cs="Times New Roman"/>
          <w:b/>
          <w:bCs/>
          <w:sz w:val="28"/>
          <w:szCs w:val="28"/>
        </w:rPr>
        <w:t>ЦЕНТРА</w:t>
      </w:r>
      <w:r w:rsidR="00AA41C2" w:rsidRPr="00751514">
        <w:rPr>
          <w:rFonts w:ascii="Times New Roman" w:hAnsi="Times New Roman" w:cs="Times New Roman"/>
          <w:b/>
          <w:bCs/>
          <w:sz w:val="28"/>
          <w:szCs w:val="28"/>
        </w:rPr>
        <w:t xml:space="preserve"> ТРУДОУСТРОЙСТВ</w:t>
      </w:r>
      <w:r w:rsidRPr="007515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A41C2" w:rsidRPr="00751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1C2" w:rsidRPr="00751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AA41C2" w:rsidRPr="00751514">
        <w:rPr>
          <w:rFonts w:ascii="Times New Roman" w:hAnsi="Times New Roman" w:cs="Times New Roman"/>
          <w:sz w:val="28"/>
          <w:szCs w:val="28"/>
        </w:rPr>
        <w:t xml:space="preserve"> </w:t>
      </w:r>
      <w:r w:rsidR="00AA41C2" w:rsidRPr="00751514">
        <w:rPr>
          <w:rFonts w:ascii="Times New Roman" w:hAnsi="Times New Roman" w:cs="Times New Roman"/>
          <w:b/>
          <w:bCs/>
          <w:sz w:val="28"/>
          <w:szCs w:val="28"/>
        </w:rPr>
        <w:t>И ВЫПУСКНИКОВ ТЕХНИКУМА</w:t>
      </w:r>
    </w:p>
    <w:p w:rsidR="00AA41C2" w:rsidRPr="00751514" w:rsidRDefault="00AA41C2" w:rsidP="00AA41C2">
      <w:pPr>
        <w:pStyle w:val="a4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F220FA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5.1 </w:t>
      </w:r>
      <w:r w:rsidR="00AA41C2" w:rsidRPr="00751514">
        <w:rPr>
          <w:rFonts w:ascii="Times New Roman" w:hAnsi="Times New Roman" w:cs="Times New Roman"/>
          <w:sz w:val="28"/>
          <w:szCs w:val="28"/>
        </w:rPr>
        <w:t>Центр</w:t>
      </w:r>
      <w:r w:rsidRPr="00751514">
        <w:rPr>
          <w:rFonts w:ascii="Times New Roman" w:hAnsi="Times New Roman" w:cs="Times New Roman"/>
          <w:sz w:val="28"/>
          <w:szCs w:val="28"/>
        </w:rPr>
        <w:t xml:space="preserve"> осуществляет свою работу совместно с другим</w:t>
      </w:r>
      <w:r w:rsidR="00DC53A5">
        <w:rPr>
          <w:rFonts w:ascii="Times New Roman" w:hAnsi="Times New Roman" w:cs="Times New Roman"/>
          <w:sz w:val="28"/>
          <w:szCs w:val="28"/>
        </w:rPr>
        <w:t>и структурными подразделениями т</w:t>
      </w:r>
      <w:r w:rsidRPr="00751514">
        <w:rPr>
          <w:rFonts w:ascii="Times New Roman" w:hAnsi="Times New Roman" w:cs="Times New Roman"/>
          <w:sz w:val="28"/>
          <w:szCs w:val="28"/>
        </w:rPr>
        <w:t xml:space="preserve">ехникума: 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методической комиссией преподавателей</w:t>
      </w:r>
      <w:r w:rsidR="00F220FA" w:rsidRPr="00751514">
        <w:rPr>
          <w:rFonts w:ascii="Times New Roman" w:hAnsi="Times New Roman" w:cs="Times New Roman"/>
          <w:sz w:val="28"/>
          <w:szCs w:val="28"/>
        </w:rPr>
        <w:t>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у</w:t>
      </w:r>
      <w:r w:rsidR="00F220FA" w:rsidRPr="00751514">
        <w:rPr>
          <w:rFonts w:ascii="Times New Roman" w:hAnsi="Times New Roman" w:cs="Times New Roman"/>
          <w:sz w:val="28"/>
          <w:szCs w:val="28"/>
        </w:rPr>
        <w:t>ченическим советом.</w:t>
      </w:r>
    </w:p>
    <w:p w:rsidR="00F220FA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5.2 </w:t>
      </w:r>
      <w:r w:rsidR="00444215" w:rsidRPr="00751514">
        <w:rPr>
          <w:rFonts w:ascii="Times New Roman" w:hAnsi="Times New Roman" w:cs="Times New Roman"/>
          <w:sz w:val="28"/>
          <w:szCs w:val="28"/>
        </w:rPr>
        <w:t>Центр</w:t>
      </w:r>
      <w:r w:rsidRPr="00751514">
        <w:rPr>
          <w:rFonts w:ascii="Times New Roman" w:hAnsi="Times New Roman" w:cs="Times New Roman"/>
          <w:sz w:val="28"/>
          <w:szCs w:val="28"/>
        </w:rPr>
        <w:t xml:space="preserve"> осуществляет свою работу по следующим направлениям: 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информационное обеспечение обучающихся и</w:t>
      </w:r>
      <w:r w:rsidR="004D19B5">
        <w:rPr>
          <w:rFonts w:ascii="Times New Roman" w:hAnsi="Times New Roman" w:cs="Times New Roman"/>
          <w:sz w:val="28"/>
          <w:szCs w:val="28"/>
        </w:rPr>
        <w:t xml:space="preserve"> выпускников т</w:t>
      </w:r>
      <w:r w:rsidR="00F220FA" w:rsidRPr="00751514">
        <w:rPr>
          <w:rFonts w:ascii="Times New Roman" w:hAnsi="Times New Roman" w:cs="Times New Roman"/>
          <w:sz w:val="28"/>
          <w:szCs w:val="28"/>
        </w:rPr>
        <w:t>ехникума в области занятости и трудоустройства;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индивидуальная работа с обучающимися и выпускниками по вопросам профориентации, трудоустройства и временной занятости;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анализ рынка труда и взаимодействия с работодателями;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создание, ведение и актуализация компьютерного банка вакансий для выпускников;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своевременное обеспечение выпускников информацией по имеющимся вакансиям;</w:t>
      </w:r>
    </w:p>
    <w:p w:rsidR="00F220FA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создание и ведение базы данных об обучающихся старших курсов и выпускниках по специальностям;</w:t>
      </w:r>
    </w:p>
    <w:p w:rsidR="004D19B5" w:rsidRDefault="004D19B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работы по отбору из числа лучших студентов для направления в вузы и</w:t>
      </w:r>
      <w:r w:rsidR="000C2699">
        <w:rPr>
          <w:rFonts w:ascii="Times New Roman" w:hAnsi="Times New Roman" w:cs="Times New Roman"/>
          <w:sz w:val="28"/>
          <w:szCs w:val="28"/>
        </w:rPr>
        <w:t xml:space="preserve"> последующей работы преподавателями и мастерами </w:t>
      </w:r>
    </w:p>
    <w:p w:rsidR="000C2699" w:rsidRPr="00751514" w:rsidRDefault="000C2699" w:rsidP="000C2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производственного обучения;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участие в презентациях, тематических выставках, "Днях открытых дверей", ярмарках вакансий и других аналогичных мероприятиях;</w:t>
      </w:r>
    </w:p>
    <w:p w:rsidR="00F220FA" w:rsidRPr="00751514" w:rsidRDefault="00B1460B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сбор информации о результатах работы по трудоустройству выпускников;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проведение анкетирования среди обучающихся и выпускников;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реклама работы </w:t>
      </w:r>
      <w:r w:rsidRPr="00751514">
        <w:rPr>
          <w:rFonts w:ascii="Times New Roman" w:hAnsi="Times New Roman" w:cs="Times New Roman"/>
          <w:sz w:val="28"/>
          <w:szCs w:val="28"/>
        </w:rPr>
        <w:t>Центра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 с целью выявления потенциальных кандидатов для трудоустройства и работодателей;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проведение психологической подготовки по деловому общению при устройстве на работу;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проведение компьютерной диагностики и тестирования обучающихся и выпускников с целью выявления личностных и профессиональных качеств;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организация производственных практик во время обучения обучающихся с последующим трудоустройством по месту прохождения практики.</w:t>
      </w:r>
    </w:p>
    <w:p w:rsidR="00F220FA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5.3 </w:t>
      </w:r>
      <w:r w:rsidR="00444215" w:rsidRPr="00751514">
        <w:rPr>
          <w:rFonts w:ascii="Times New Roman" w:hAnsi="Times New Roman" w:cs="Times New Roman"/>
          <w:sz w:val="28"/>
          <w:szCs w:val="28"/>
        </w:rPr>
        <w:t>Центр</w:t>
      </w:r>
      <w:r w:rsidRPr="00751514">
        <w:rPr>
          <w:rFonts w:ascii="Times New Roman" w:hAnsi="Times New Roman" w:cs="Times New Roman"/>
          <w:sz w:val="28"/>
          <w:szCs w:val="28"/>
        </w:rPr>
        <w:t>, с</w:t>
      </w:r>
      <w:r w:rsidR="000C2699">
        <w:rPr>
          <w:rFonts w:ascii="Times New Roman" w:hAnsi="Times New Roman" w:cs="Times New Roman"/>
          <w:sz w:val="28"/>
          <w:szCs w:val="28"/>
        </w:rPr>
        <w:t>овместно с другими структурами т</w:t>
      </w:r>
      <w:r w:rsidRPr="00751514">
        <w:rPr>
          <w:rFonts w:ascii="Times New Roman" w:hAnsi="Times New Roman" w:cs="Times New Roman"/>
          <w:sz w:val="28"/>
          <w:szCs w:val="28"/>
        </w:rPr>
        <w:t xml:space="preserve">ехникума проводит следующие мероприятия: 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>- д</w:t>
      </w:r>
      <w:r w:rsidR="00F220FA" w:rsidRPr="00751514">
        <w:rPr>
          <w:rFonts w:ascii="Times New Roman" w:hAnsi="Times New Roman" w:cs="Times New Roman"/>
          <w:sz w:val="28"/>
          <w:szCs w:val="28"/>
        </w:rPr>
        <w:t>ни открытых дверей, Ярмарки вакансий и так далее;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презентации предприятий-работодателей;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совещания-семинары по временному и постоянному трудоустройству;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организация и составление отчетности (ад</w:t>
      </w:r>
      <w:r w:rsidRPr="00751514">
        <w:rPr>
          <w:rFonts w:ascii="Times New Roman" w:hAnsi="Times New Roman" w:cs="Times New Roman"/>
          <w:sz w:val="28"/>
          <w:szCs w:val="28"/>
        </w:rPr>
        <w:t>министративной, статистической)</w:t>
      </w:r>
      <w:r w:rsidR="00F220FA" w:rsidRPr="00751514">
        <w:rPr>
          <w:rFonts w:ascii="Times New Roman" w:hAnsi="Times New Roman" w:cs="Times New Roman"/>
          <w:sz w:val="28"/>
          <w:szCs w:val="28"/>
        </w:rPr>
        <w:t>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проведение анкетирования обучающихся</w:t>
      </w:r>
      <w:r w:rsidR="00D33710" w:rsidRPr="00751514">
        <w:rPr>
          <w:rFonts w:ascii="Times New Roman" w:hAnsi="Times New Roman" w:cs="Times New Roman"/>
          <w:sz w:val="28"/>
          <w:szCs w:val="28"/>
        </w:rPr>
        <w:t xml:space="preserve"> и выпускников</w:t>
      </w:r>
      <w:r w:rsidR="00F220FA" w:rsidRPr="00751514">
        <w:rPr>
          <w:rFonts w:ascii="Times New Roman" w:hAnsi="Times New Roman" w:cs="Times New Roman"/>
          <w:sz w:val="28"/>
          <w:szCs w:val="28"/>
        </w:rPr>
        <w:t xml:space="preserve"> по вопросам трудоустройства (в начале года, в течение года)</w:t>
      </w:r>
      <w:r w:rsidR="00D33710" w:rsidRPr="00751514">
        <w:rPr>
          <w:rFonts w:ascii="Times New Roman" w:hAnsi="Times New Roman" w:cs="Times New Roman"/>
          <w:sz w:val="28"/>
          <w:szCs w:val="28"/>
        </w:rPr>
        <w:t>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тренинги;</w:t>
      </w:r>
    </w:p>
    <w:p w:rsidR="00F220FA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консультирование по тактике поиска работы (практика написания резюме);</w:t>
      </w:r>
    </w:p>
    <w:p w:rsidR="00F220FA" w:rsidRPr="00751514" w:rsidRDefault="000C2699" w:rsidP="000C26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освоении смежных профессий и трудоустройстве выпускников;</w:t>
      </w:r>
    </w:p>
    <w:p w:rsidR="00F220FA" w:rsidRPr="00751514" w:rsidRDefault="00444215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F220FA" w:rsidRPr="00751514">
        <w:rPr>
          <w:rFonts w:ascii="Times New Roman" w:hAnsi="Times New Roman" w:cs="Times New Roman"/>
          <w:sz w:val="28"/>
          <w:szCs w:val="28"/>
        </w:rPr>
        <w:t>осуществление взаимодействия и</w:t>
      </w:r>
      <w:r w:rsidR="000C2699">
        <w:rPr>
          <w:rFonts w:ascii="Times New Roman" w:hAnsi="Times New Roman" w:cs="Times New Roman"/>
          <w:sz w:val="28"/>
          <w:szCs w:val="28"/>
        </w:rPr>
        <w:t xml:space="preserve"> сотрудничества с выпускниками т</w:t>
      </w:r>
      <w:r w:rsidR="00F220FA" w:rsidRPr="00751514">
        <w:rPr>
          <w:rFonts w:ascii="Times New Roman" w:hAnsi="Times New Roman" w:cs="Times New Roman"/>
          <w:sz w:val="28"/>
          <w:szCs w:val="28"/>
        </w:rPr>
        <w:t>ехникума прошлых лет;</w:t>
      </w:r>
    </w:p>
    <w:p w:rsidR="00F220FA" w:rsidRPr="00751514" w:rsidRDefault="00B1460B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- </w:t>
      </w:r>
      <w:r w:rsidR="00D33710" w:rsidRPr="00751514">
        <w:rPr>
          <w:rFonts w:ascii="Times New Roman" w:hAnsi="Times New Roman" w:cs="Times New Roman"/>
          <w:sz w:val="28"/>
          <w:szCs w:val="28"/>
        </w:rPr>
        <w:t xml:space="preserve">учет и </w:t>
      </w:r>
      <w:r w:rsidR="00F220FA" w:rsidRPr="00751514">
        <w:rPr>
          <w:rFonts w:ascii="Times New Roman" w:hAnsi="Times New Roman" w:cs="Times New Roman"/>
          <w:sz w:val="28"/>
          <w:szCs w:val="28"/>
        </w:rPr>
        <w:t>анализ результатов трудоустрой</w:t>
      </w:r>
      <w:r w:rsidR="000C2699">
        <w:rPr>
          <w:rFonts w:ascii="Times New Roman" w:hAnsi="Times New Roman" w:cs="Times New Roman"/>
          <w:sz w:val="28"/>
          <w:szCs w:val="28"/>
        </w:rPr>
        <w:t>ства обучающихся и выпускников т</w:t>
      </w:r>
      <w:r w:rsidR="00F220FA" w:rsidRPr="00751514">
        <w:rPr>
          <w:rFonts w:ascii="Times New Roman" w:hAnsi="Times New Roman" w:cs="Times New Roman"/>
          <w:sz w:val="28"/>
          <w:szCs w:val="28"/>
        </w:rPr>
        <w:t>ехникума.</w:t>
      </w:r>
    </w:p>
    <w:p w:rsidR="00751514" w:rsidRDefault="00751514" w:rsidP="00444215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0FA" w:rsidRPr="00751514" w:rsidRDefault="00D33710" w:rsidP="00444215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14">
        <w:rPr>
          <w:rFonts w:ascii="Times New Roman" w:hAnsi="Times New Roman" w:cs="Times New Roman"/>
          <w:b/>
          <w:bCs/>
          <w:sz w:val="28"/>
          <w:szCs w:val="28"/>
        </w:rPr>
        <w:t>VI. РЕОРГАНИЗАЦИЯ И ЛИКВИДАЦИЯ ЦЕНТРА</w:t>
      </w:r>
    </w:p>
    <w:p w:rsidR="00D33710" w:rsidRPr="00751514" w:rsidRDefault="00D33710" w:rsidP="0044421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20FA" w:rsidRPr="00751514" w:rsidRDefault="00F220FA" w:rsidP="00BE5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14">
        <w:rPr>
          <w:rFonts w:ascii="Times New Roman" w:hAnsi="Times New Roman" w:cs="Times New Roman"/>
          <w:sz w:val="28"/>
          <w:szCs w:val="28"/>
        </w:rPr>
        <w:t xml:space="preserve">Реорганизация или ликвидация </w:t>
      </w:r>
      <w:r w:rsidR="00444215" w:rsidRPr="00751514">
        <w:rPr>
          <w:rFonts w:ascii="Times New Roman" w:hAnsi="Times New Roman" w:cs="Times New Roman"/>
          <w:sz w:val="28"/>
          <w:szCs w:val="28"/>
        </w:rPr>
        <w:t>Центра</w:t>
      </w:r>
      <w:r w:rsidRPr="00751514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DC53A5">
        <w:rPr>
          <w:rFonts w:ascii="Times New Roman" w:hAnsi="Times New Roman" w:cs="Times New Roman"/>
          <w:sz w:val="28"/>
          <w:szCs w:val="28"/>
        </w:rPr>
        <w:t>ствляется по приказу директора т</w:t>
      </w:r>
      <w:r w:rsidRPr="00751514">
        <w:rPr>
          <w:rFonts w:ascii="Times New Roman" w:hAnsi="Times New Roman" w:cs="Times New Roman"/>
          <w:sz w:val="28"/>
          <w:szCs w:val="28"/>
        </w:rPr>
        <w:t>ехникума.</w:t>
      </w:r>
    </w:p>
    <w:p w:rsidR="00F220FA" w:rsidRPr="00751514" w:rsidRDefault="00F220FA" w:rsidP="00BE5ECB">
      <w:pPr>
        <w:pStyle w:val="a3"/>
        <w:ind w:firstLine="709"/>
        <w:jc w:val="both"/>
        <w:rPr>
          <w:sz w:val="28"/>
          <w:szCs w:val="28"/>
        </w:rPr>
      </w:pPr>
    </w:p>
    <w:p w:rsidR="002326C6" w:rsidRPr="00751514" w:rsidRDefault="002326C6">
      <w:pPr>
        <w:rPr>
          <w:sz w:val="28"/>
          <w:szCs w:val="28"/>
        </w:rPr>
      </w:pPr>
    </w:p>
    <w:sectPr w:rsidR="002326C6" w:rsidRPr="00751514" w:rsidSect="00D337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C4" w:rsidRDefault="005460C4" w:rsidP="00B1460B">
      <w:r>
        <w:separator/>
      </w:r>
    </w:p>
  </w:endnote>
  <w:endnote w:type="continuationSeparator" w:id="0">
    <w:p w:rsidR="005460C4" w:rsidRDefault="005460C4" w:rsidP="00B1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C4" w:rsidRDefault="005460C4" w:rsidP="00B1460B">
      <w:r>
        <w:separator/>
      </w:r>
    </w:p>
  </w:footnote>
  <w:footnote w:type="continuationSeparator" w:id="0">
    <w:p w:rsidR="005460C4" w:rsidRDefault="005460C4" w:rsidP="00B1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4704"/>
      <w:docPartObj>
        <w:docPartGallery w:val="Page Numbers (Top of Page)"/>
        <w:docPartUnique/>
      </w:docPartObj>
    </w:sdtPr>
    <w:sdtContent>
      <w:p w:rsidR="005460C4" w:rsidRDefault="00DC2AAD">
        <w:pPr>
          <w:pStyle w:val="a5"/>
          <w:jc w:val="center"/>
        </w:pPr>
        <w:fldSimple w:instr=" PAGE   \* MERGEFORMAT ">
          <w:r w:rsidR="003A0BBD">
            <w:rPr>
              <w:noProof/>
            </w:rPr>
            <w:t>4</w:t>
          </w:r>
        </w:fldSimple>
      </w:p>
    </w:sdtContent>
  </w:sdt>
  <w:p w:rsidR="005460C4" w:rsidRDefault="00546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07"/>
    <w:multiLevelType w:val="hybridMultilevel"/>
    <w:tmpl w:val="1696F010"/>
    <w:lvl w:ilvl="0" w:tplc="C49058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C5EED"/>
    <w:multiLevelType w:val="multilevel"/>
    <w:tmpl w:val="DCC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248C7"/>
    <w:multiLevelType w:val="multilevel"/>
    <w:tmpl w:val="8DC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A6293"/>
    <w:multiLevelType w:val="multilevel"/>
    <w:tmpl w:val="FECC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D5BAC"/>
    <w:multiLevelType w:val="multilevel"/>
    <w:tmpl w:val="7E6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06D53"/>
    <w:multiLevelType w:val="multilevel"/>
    <w:tmpl w:val="D36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352FD"/>
    <w:multiLevelType w:val="multilevel"/>
    <w:tmpl w:val="F68CF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0FA"/>
    <w:rsid w:val="000276F3"/>
    <w:rsid w:val="00092486"/>
    <w:rsid w:val="000C2699"/>
    <w:rsid w:val="00123D59"/>
    <w:rsid w:val="00157514"/>
    <w:rsid w:val="00165017"/>
    <w:rsid w:val="001B29C4"/>
    <w:rsid w:val="001B56A4"/>
    <w:rsid w:val="001E4781"/>
    <w:rsid w:val="00211EB9"/>
    <w:rsid w:val="002209A8"/>
    <w:rsid w:val="002326C6"/>
    <w:rsid w:val="0026174B"/>
    <w:rsid w:val="002951BB"/>
    <w:rsid w:val="003150B7"/>
    <w:rsid w:val="00316AA4"/>
    <w:rsid w:val="003A0BBD"/>
    <w:rsid w:val="00444215"/>
    <w:rsid w:val="004748C3"/>
    <w:rsid w:val="004D19B5"/>
    <w:rsid w:val="00543A06"/>
    <w:rsid w:val="005460C4"/>
    <w:rsid w:val="005C3A8A"/>
    <w:rsid w:val="005D2A8A"/>
    <w:rsid w:val="00654D26"/>
    <w:rsid w:val="00661CD5"/>
    <w:rsid w:val="00664DA8"/>
    <w:rsid w:val="006D5DD6"/>
    <w:rsid w:val="006F7959"/>
    <w:rsid w:val="007068B1"/>
    <w:rsid w:val="0073603C"/>
    <w:rsid w:val="00751514"/>
    <w:rsid w:val="007C7D78"/>
    <w:rsid w:val="0085108A"/>
    <w:rsid w:val="008F06E0"/>
    <w:rsid w:val="00922A89"/>
    <w:rsid w:val="009355D4"/>
    <w:rsid w:val="009B711B"/>
    <w:rsid w:val="00A02939"/>
    <w:rsid w:val="00A509BF"/>
    <w:rsid w:val="00AA41C2"/>
    <w:rsid w:val="00AD44FC"/>
    <w:rsid w:val="00B1460B"/>
    <w:rsid w:val="00B51A6E"/>
    <w:rsid w:val="00B963ED"/>
    <w:rsid w:val="00BA63D9"/>
    <w:rsid w:val="00BE5ECB"/>
    <w:rsid w:val="00CA5E79"/>
    <w:rsid w:val="00CC0F7E"/>
    <w:rsid w:val="00D33710"/>
    <w:rsid w:val="00D64270"/>
    <w:rsid w:val="00D663AC"/>
    <w:rsid w:val="00DC2AAD"/>
    <w:rsid w:val="00DC53A5"/>
    <w:rsid w:val="00E41C81"/>
    <w:rsid w:val="00E86012"/>
    <w:rsid w:val="00F220FA"/>
    <w:rsid w:val="00F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0F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5EC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460B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1460B"/>
  </w:style>
  <w:style w:type="paragraph" w:styleId="a7">
    <w:name w:val="footer"/>
    <w:basedOn w:val="a"/>
    <w:link w:val="a8"/>
    <w:uiPriority w:val="99"/>
    <w:semiHidden/>
    <w:unhideWhenUsed/>
    <w:rsid w:val="00B146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460B"/>
  </w:style>
  <w:style w:type="character" w:customStyle="1" w:styleId="3">
    <w:name w:val="Основной текст (3)_"/>
    <w:basedOn w:val="a0"/>
    <w:link w:val="30"/>
    <w:locked/>
    <w:rsid w:val="00157514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7514"/>
    <w:pPr>
      <w:shd w:val="clear" w:color="auto" w:fill="FFFFFF"/>
      <w:autoSpaceDE/>
      <w:autoSpaceDN/>
      <w:adjustRightInd/>
      <w:spacing w:line="363" w:lineRule="exact"/>
      <w:ind w:hanging="380"/>
    </w:pPr>
    <w:rPr>
      <w:rFonts w:asciiTheme="minorHAnsi" w:eastAsiaTheme="minorHAnsi" w:hAnsiTheme="minorHAnsi" w:cstheme="minorBidi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№20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</cp:revision>
  <cp:lastPrinted>2015-11-25T13:22:00Z</cp:lastPrinted>
  <dcterms:created xsi:type="dcterms:W3CDTF">2014-02-11T07:34:00Z</dcterms:created>
  <dcterms:modified xsi:type="dcterms:W3CDTF">2016-09-07T05:20:00Z</dcterms:modified>
</cp:coreProperties>
</file>